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E8" w:rsidRPr="00F7658C" w:rsidRDefault="00F7658C" w:rsidP="00F7658C">
      <w:pPr>
        <w:jc w:val="center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Megan Lynch </w:t>
      </w:r>
      <w:r w:rsidR="00B519E8" w:rsidRPr="009F78A9">
        <w:rPr>
          <w:sz w:val="20"/>
          <w:szCs w:val="20"/>
        </w:rPr>
        <w:t xml:space="preserve">3551 </w:t>
      </w:r>
      <w:proofErr w:type="spellStart"/>
      <w:r w:rsidR="00B519E8" w:rsidRPr="009F78A9">
        <w:rPr>
          <w:sz w:val="20"/>
          <w:szCs w:val="20"/>
        </w:rPr>
        <w:t>Southwood</w:t>
      </w:r>
      <w:proofErr w:type="spellEnd"/>
      <w:r w:rsidR="00B519E8" w:rsidRPr="009F78A9">
        <w:rPr>
          <w:sz w:val="20"/>
          <w:szCs w:val="20"/>
        </w:rPr>
        <w:t xml:space="preserve"> Drive Easton, PA 18045 484-241-8719 mtl314@lehigh.edu</w:t>
      </w:r>
    </w:p>
    <w:p w:rsidR="00B519E8" w:rsidRPr="00B519E8" w:rsidRDefault="00B519E8" w:rsidP="00DE66CC"/>
    <w:p w:rsidR="00B519E8" w:rsidRPr="009F78A9" w:rsidRDefault="00B519E8" w:rsidP="00DE66CC">
      <w:pPr>
        <w:rPr>
          <w:b/>
          <w:color w:val="2E74B5" w:themeColor="accent1" w:themeShade="BF"/>
          <w:sz w:val="24"/>
          <w:szCs w:val="24"/>
        </w:rPr>
      </w:pPr>
      <w:r w:rsidRPr="009F78A9">
        <w:rPr>
          <w:b/>
          <w:color w:val="2E74B5" w:themeColor="accent1" w:themeShade="BF"/>
          <w:sz w:val="24"/>
          <w:szCs w:val="24"/>
        </w:rPr>
        <w:t>Profile</w:t>
      </w:r>
    </w:p>
    <w:p w:rsidR="00B519E8" w:rsidRDefault="00B519E8" w:rsidP="00DE66CC">
      <w:pPr>
        <w:rPr>
          <w:color w:val="404040" w:themeColor="text1" w:themeTint="BF"/>
        </w:rPr>
      </w:pPr>
      <w:proofErr w:type="gramStart"/>
      <w:r w:rsidRPr="005E1DAD">
        <w:rPr>
          <w:color w:val="404040" w:themeColor="text1" w:themeTint="BF"/>
        </w:rPr>
        <w:t xml:space="preserve">Cell and Tissue Bio Engineering student </w:t>
      </w:r>
      <w:r w:rsidR="00F7658C">
        <w:rPr>
          <w:color w:val="404040" w:themeColor="text1" w:themeTint="BF"/>
        </w:rPr>
        <w:t xml:space="preserve">at Lehigh University </w:t>
      </w:r>
      <w:r w:rsidRPr="005E1DAD">
        <w:rPr>
          <w:color w:val="404040" w:themeColor="text1" w:themeTint="BF"/>
        </w:rPr>
        <w:t xml:space="preserve">seeking </w:t>
      </w:r>
      <w:r w:rsidR="00F7658C">
        <w:rPr>
          <w:color w:val="404040" w:themeColor="text1" w:themeTint="BF"/>
        </w:rPr>
        <w:t xml:space="preserve">an </w:t>
      </w:r>
      <w:r w:rsidR="00B64455">
        <w:rPr>
          <w:color w:val="404040" w:themeColor="text1" w:themeTint="BF"/>
        </w:rPr>
        <w:t>opportunity</w:t>
      </w:r>
      <w:r w:rsidR="009F78A9" w:rsidRPr="005E1DAD">
        <w:rPr>
          <w:color w:val="404040" w:themeColor="text1" w:themeTint="BF"/>
        </w:rPr>
        <w:t xml:space="preserve"> </w:t>
      </w:r>
      <w:r w:rsidRPr="005E1DAD">
        <w:rPr>
          <w:color w:val="404040" w:themeColor="text1" w:themeTint="BF"/>
        </w:rPr>
        <w:t xml:space="preserve">in the engineering field; desire to </w:t>
      </w:r>
      <w:r w:rsidR="001A5876">
        <w:rPr>
          <w:color w:val="404040" w:themeColor="text1" w:themeTint="BF"/>
        </w:rPr>
        <w:t xml:space="preserve">make </w:t>
      </w:r>
      <w:r w:rsidRPr="005E1DAD">
        <w:rPr>
          <w:color w:val="404040" w:themeColor="text1" w:themeTint="BF"/>
        </w:rPr>
        <w:t>a meaningful c</w:t>
      </w:r>
      <w:r w:rsidR="001A5876">
        <w:rPr>
          <w:color w:val="404040" w:themeColor="text1" w:themeTint="BF"/>
        </w:rPr>
        <w:t xml:space="preserve">ontribution to the organization and </w:t>
      </w:r>
      <w:r w:rsidR="001A5876" w:rsidRPr="005E1DAD">
        <w:rPr>
          <w:color w:val="404040" w:themeColor="text1" w:themeTint="BF"/>
        </w:rPr>
        <w:t xml:space="preserve">enhance current engineering skills and knowledge in a </w:t>
      </w:r>
      <w:r w:rsidR="001A5876">
        <w:rPr>
          <w:color w:val="404040" w:themeColor="text1" w:themeTint="BF"/>
        </w:rPr>
        <w:t>challenging position.</w:t>
      </w:r>
      <w:proofErr w:type="gramEnd"/>
    </w:p>
    <w:p w:rsidR="00F7658C" w:rsidRPr="005E1DAD" w:rsidRDefault="00F7658C" w:rsidP="00DE66CC">
      <w:pPr>
        <w:rPr>
          <w:color w:val="404040" w:themeColor="text1" w:themeTint="BF"/>
        </w:rPr>
      </w:pPr>
    </w:p>
    <w:p w:rsidR="00F7658C" w:rsidRPr="009F78A9" w:rsidRDefault="00F7658C" w:rsidP="00F7658C">
      <w:pPr>
        <w:rPr>
          <w:b/>
          <w:color w:val="2E74B5" w:themeColor="accent1" w:themeShade="BF"/>
          <w:sz w:val="24"/>
          <w:szCs w:val="24"/>
        </w:rPr>
      </w:pPr>
      <w:r w:rsidRPr="009F78A9">
        <w:rPr>
          <w:b/>
          <w:color w:val="2E74B5" w:themeColor="accent1" w:themeShade="BF"/>
          <w:sz w:val="24"/>
          <w:szCs w:val="24"/>
        </w:rPr>
        <w:t>Education</w:t>
      </w:r>
    </w:p>
    <w:p w:rsidR="00F7658C" w:rsidRPr="005E1DAD" w:rsidRDefault="00F7658C" w:rsidP="00F7658C">
      <w:pPr>
        <w:pStyle w:val="Subsection"/>
        <w:spacing w:before="0" w:after="0"/>
        <w:rPr>
          <w:sz w:val="20"/>
        </w:rPr>
      </w:pPr>
      <w:r w:rsidRPr="005E1DAD">
        <w:rPr>
          <w:sz w:val="20"/>
        </w:rPr>
        <w:t>B.s. Biomedical engineer | Lehigh University</w:t>
      </w:r>
      <w:r w:rsidR="002C0B34">
        <w:rPr>
          <w:sz w:val="20"/>
        </w:rPr>
        <w:t xml:space="preserve"> |</w:t>
      </w:r>
      <w:r w:rsidRPr="005E1DAD">
        <w:rPr>
          <w:sz w:val="20"/>
        </w:rPr>
        <w:t xml:space="preserve"> december 2014</w:t>
      </w:r>
    </w:p>
    <w:p w:rsidR="00F7658C" w:rsidRPr="005E1DAD" w:rsidRDefault="00F7658C" w:rsidP="00F7658C">
      <w:pPr>
        <w:pStyle w:val="ListBullet"/>
        <w:spacing w:after="0"/>
        <w:rPr>
          <w:sz w:val="20"/>
        </w:rPr>
      </w:pPr>
      <w:r>
        <w:rPr>
          <w:sz w:val="20"/>
        </w:rPr>
        <w:t>Major GPA: 3.23</w:t>
      </w:r>
    </w:p>
    <w:p w:rsidR="00F7658C" w:rsidRPr="005E1DAD" w:rsidRDefault="00F7658C" w:rsidP="00F7658C">
      <w:pPr>
        <w:pStyle w:val="ListBullet"/>
        <w:spacing w:after="0"/>
        <w:rPr>
          <w:sz w:val="20"/>
        </w:rPr>
      </w:pPr>
      <w:r w:rsidRPr="005E1DAD">
        <w:rPr>
          <w:sz w:val="20"/>
        </w:rPr>
        <w:t>Extensive knowledge in: bioinformatics, biomechanics, cell culture, structural biology, Python, Excel</w:t>
      </w:r>
    </w:p>
    <w:p w:rsidR="00F7658C" w:rsidRPr="005E1DAD" w:rsidRDefault="00F7658C" w:rsidP="00F7658C">
      <w:pPr>
        <w:pStyle w:val="ListBullet"/>
        <w:spacing w:after="0"/>
        <w:rPr>
          <w:sz w:val="20"/>
        </w:rPr>
      </w:pPr>
      <w:r w:rsidRPr="005E1DAD">
        <w:rPr>
          <w:sz w:val="20"/>
        </w:rPr>
        <w:t>Member of : Society of Women Engineers, Biomedical Engineering Society, Pi Beta Phi Fraternity for Women, Habitat for Humanity, Snowboard Club</w:t>
      </w:r>
    </w:p>
    <w:p w:rsidR="00F7658C" w:rsidRPr="005E1DAD" w:rsidRDefault="00F7658C" w:rsidP="00F7658C">
      <w:pPr>
        <w:pStyle w:val="ListBullet"/>
        <w:spacing w:after="0"/>
        <w:rPr>
          <w:sz w:val="20"/>
        </w:rPr>
      </w:pPr>
      <w:r w:rsidRPr="005E1DAD">
        <w:rPr>
          <w:sz w:val="20"/>
        </w:rPr>
        <w:t>Award</w:t>
      </w:r>
      <w:r>
        <w:rPr>
          <w:sz w:val="20"/>
        </w:rPr>
        <w:t>s</w:t>
      </w:r>
      <w:r w:rsidRPr="005E1DAD">
        <w:rPr>
          <w:sz w:val="20"/>
        </w:rPr>
        <w:t xml:space="preserve"> received: Donald and Dorothy </w:t>
      </w:r>
      <w:proofErr w:type="spellStart"/>
      <w:r w:rsidRPr="005E1DAD">
        <w:rPr>
          <w:sz w:val="20"/>
        </w:rPr>
        <w:t>Stabler</w:t>
      </w:r>
      <w:proofErr w:type="spellEnd"/>
      <w:r w:rsidRPr="005E1DAD">
        <w:rPr>
          <w:sz w:val="20"/>
        </w:rPr>
        <w:t xml:space="preserve"> Scholarship</w:t>
      </w:r>
      <w:r>
        <w:rPr>
          <w:sz w:val="20"/>
        </w:rPr>
        <w:t>s</w:t>
      </w:r>
      <w:r w:rsidRPr="005E1DAD">
        <w:rPr>
          <w:sz w:val="20"/>
        </w:rPr>
        <w:t xml:space="preserve"> 2011-2014</w:t>
      </w:r>
    </w:p>
    <w:p w:rsidR="00F7658C" w:rsidRPr="005E1DAD" w:rsidRDefault="00F7658C" w:rsidP="00F7658C">
      <w:pPr>
        <w:pStyle w:val="Subsection"/>
        <w:spacing w:before="0" w:after="0"/>
        <w:rPr>
          <w:sz w:val="20"/>
        </w:rPr>
      </w:pPr>
    </w:p>
    <w:p w:rsidR="00F7658C" w:rsidRPr="005E1DAD" w:rsidRDefault="00F7658C" w:rsidP="00F7658C">
      <w:pPr>
        <w:pStyle w:val="Subsection"/>
        <w:spacing w:before="0" w:after="0"/>
        <w:rPr>
          <w:sz w:val="20"/>
        </w:rPr>
      </w:pPr>
      <w:r w:rsidRPr="005E1DAD">
        <w:rPr>
          <w:sz w:val="20"/>
        </w:rPr>
        <w:t>High school | easton area high school</w:t>
      </w:r>
      <w:r w:rsidR="00972F98">
        <w:rPr>
          <w:sz w:val="20"/>
        </w:rPr>
        <w:t xml:space="preserve"> |</w:t>
      </w:r>
      <w:r w:rsidR="002C0B34">
        <w:rPr>
          <w:sz w:val="20"/>
        </w:rPr>
        <w:t xml:space="preserve"> jUNE 2010</w:t>
      </w:r>
    </w:p>
    <w:p w:rsidR="00F7658C" w:rsidRPr="005E1DAD" w:rsidRDefault="00F7658C" w:rsidP="00F7658C">
      <w:pPr>
        <w:pStyle w:val="ListBullet"/>
        <w:spacing w:after="0"/>
        <w:rPr>
          <w:sz w:val="20"/>
        </w:rPr>
      </w:pPr>
      <w:r w:rsidRPr="005E1DAD">
        <w:rPr>
          <w:sz w:val="20"/>
        </w:rPr>
        <w:t>Honors student</w:t>
      </w:r>
    </w:p>
    <w:p w:rsidR="00F7658C" w:rsidRPr="005E1DAD" w:rsidRDefault="00F7658C" w:rsidP="00F7658C">
      <w:pPr>
        <w:pStyle w:val="ListBullet"/>
        <w:spacing w:after="0"/>
        <w:rPr>
          <w:bCs/>
          <w:sz w:val="20"/>
        </w:rPr>
      </w:pPr>
      <w:r w:rsidRPr="005E1DAD">
        <w:rPr>
          <w:sz w:val="20"/>
        </w:rPr>
        <w:t>Leadership positions and activities: band treasu</w:t>
      </w:r>
      <w:bookmarkStart w:id="0" w:name="_GoBack"/>
      <w:bookmarkEnd w:id="0"/>
      <w:r w:rsidRPr="005E1DAD">
        <w:rPr>
          <w:sz w:val="20"/>
        </w:rPr>
        <w:t>rer, flute section leader, Pennsylvania Association of Student Councils, mission trip to the Dominican Republic, soccer, orchestra</w:t>
      </w:r>
    </w:p>
    <w:p w:rsidR="00B519E8" w:rsidRPr="00B519E8" w:rsidRDefault="00B519E8" w:rsidP="00DE66CC"/>
    <w:p w:rsidR="00B519E8" w:rsidRPr="009F78A9" w:rsidRDefault="002C0B34" w:rsidP="00DE66CC">
      <w:pPr>
        <w:rPr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Related </w:t>
      </w:r>
      <w:r w:rsidR="00B519E8" w:rsidRPr="009F78A9">
        <w:rPr>
          <w:b/>
          <w:color w:val="2E74B5" w:themeColor="accent1" w:themeShade="BF"/>
          <w:sz w:val="24"/>
          <w:szCs w:val="24"/>
        </w:rPr>
        <w:t>Experience</w:t>
      </w:r>
    </w:p>
    <w:p w:rsidR="00B519E8" w:rsidRPr="005E1DAD" w:rsidRDefault="00B519E8" w:rsidP="00DE66CC">
      <w:pPr>
        <w:pStyle w:val="Subsection"/>
        <w:spacing w:before="0" w:after="0"/>
        <w:rPr>
          <w:sz w:val="20"/>
        </w:rPr>
      </w:pPr>
      <w:r w:rsidRPr="005E1DAD">
        <w:rPr>
          <w:sz w:val="20"/>
        </w:rPr>
        <w:t>Undergraduate research assistant |Bioinformatics lab lehigh university | febuary 2013- present</w:t>
      </w:r>
    </w:p>
    <w:p w:rsidR="00B519E8" w:rsidRPr="00585D39" w:rsidRDefault="00B519E8" w:rsidP="00DE66CC">
      <w:pPr>
        <w:pStyle w:val="ListBullet"/>
        <w:numPr>
          <w:ilvl w:val="0"/>
          <w:numId w:val="0"/>
        </w:numPr>
        <w:spacing w:after="0"/>
        <w:ind w:left="144"/>
        <w:rPr>
          <w:sz w:val="20"/>
        </w:rPr>
      </w:pPr>
      <w:r w:rsidRPr="00585D39">
        <w:rPr>
          <w:sz w:val="20"/>
        </w:rPr>
        <w:t>Research conducted with Dr. Brian Chen</w:t>
      </w:r>
      <w:r w:rsidR="005E1DAD" w:rsidRPr="00585D39">
        <w:rPr>
          <w:sz w:val="20"/>
        </w:rPr>
        <w:t xml:space="preserve"> of Lehigh University</w:t>
      </w:r>
      <w:r w:rsidRPr="00585D39">
        <w:rPr>
          <w:sz w:val="20"/>
        </w:rPr>
        <w:t xml:space="preserve">. </w:t>
      </w:r>
      <w:r w:rsidR="005E1DAD" w:rsidRPr="00585D39">
        <w:rPr>
          <w:sz w:val="20"/>
        </w:rPr>
        <w:t>Analysis of the</w:t>
      </w:r>
      <w:r w:rsidRPr="00585D39">
        <w:rPr>
          <w:sz w:val="20"/>
        </w:rPr>
        <w:t xml:space="preserve"> HIV protein reverse transcriptase, the drugs that inhibit this protein, and the mutations that cause drug resistance. </w:t>
      </w:r>
      <w:r w:rsidR="005E1DAD" w:rsidRPr="00585D39">
        <w:rPr>
          <w:sz w:val="20"/>
        </w:rPr>
        <w:t xml:space="preserve">The goal of this research is to enhance current medical treatment of HIV through reverse transcriptase inhibitors. </w:t>
      </w:r>
      <w:r w:rsidRPr="00585D39">
        <w:rPr>
          <w:sz w:val="20"/>
        </w:rPr>
        <w:t xml:space="preserve">In conducting bioinformatics research, I have gained valuable </w:t>
      </w:r>
      <w:r w:rsidR="005E1DAD" w:rsidRPr="00585D39">
        <w:rPr>
          <w:sz w:val="20"/>
        </w:rPr>
        <w:t>experience in</w:t>
      </w:r>
      <w:r w:rsidRPr="00585D39">
        <w:rPr>
          <w:sz w:val="20"/>
        </w:rPr>
        <w:t xml:space="preserve"> both computer programming and structural biology.</w:t>
      </w:r>
    </w:p>
    <w:p w:rsidR="00B519E8" w:rsidRPr="005E1DAD" w:rsidRDefault="00B519E8" w:rsidP="00DE66CC">
      <w:pPr>
        <w:pStyle w:val="ListBullet"/>
        <w:numPr>
          <w:ilvl w:val="0"/>
          <w:numId w:val="0"/>
        </w:numPr>
        <w:spacing w:after="0"/>
        <w:ind w:left="144"/>
        <w:rPr>
          <w:sz w:val="20"/>
        </w:rPr>
      </w:pPr>
    </w:p>
    <w:p w:rsidR="00B519E8" w:rsidRPr="005E1DAD" w:rsidRDefault="00B519E8" w:rsidP="00DE66CC">
      <w:pPr>
        <w:pStyle w:val="Subsection"/>
        <w:spacing w:before="0" w:after="0"/>
        <w:rPr>
          <w:sz w:val="20"/>
        </w:rPr>
      </w:pPr>
      <w:r w:rsidRPr="005E1DAD">
        <w:rPr>
          <w:sz w:val="20"/>
        </w:rPr>
        <w:t>Product designer | b braun medical |</w:t>
      </w:r>
      <w:r w:rsidR="002C0B34">
        <w:rPr>
          <w:sz w:val="20"/>
        </w:rPr>
        <w:t xml:space="preserve"> BETHLEHEM, PA |</w:t>
      </w:r>
      <w:r w:rsidR="00972F98">
        <w:rPr>
          <w:sz w:val="20"/>
        </w:rPr>
        <w:t> january 2103 – january 2014</w:t>
      </w:r>
    </w:p>
    <w:p w:rsidR="00B519E8" w:rsidRPr="005E1DAD" w:rsidRDefault="00E907B0" w:rsidP="00DE66CC">
      <w:pPr>
        <w:pStyle w:val="ListBullet"/>
        <w:numPr>
          <w:ilvl w:val="0"/>
          <w:numId w:val="0"/>
        </w:numPr>
        <w:spacing w:after="0"/>
        <w:ind w:left="144"/>
        <w:rPr>
          <w:sz w:val="20"/>
        </w:rPr>
      </w:pPr>
      <w:r>
        <w:rPr>
          <w:sz w:val="20"/>
        </w:rPr>
        <w:t xml:space="preserve">Team member </w:t>
      </w:r>
      <w:r w:rsidR="00B519E8" w:rsidRPr="005E1DAD">
        <w:rPr>
          <w:sz w:val="20"/>
        </w:rPr>
        <w:t xml:space="preserve">of six </w:t>
      </w:r>
      <w:r w:rsidR="005E1DAD" w:rsidRPr="005E1DAD">
        <w:rPr>
          <w:sz w:val="20"/>
        </w:rPr>
        <w:t xml:space="preserve">engineering </w:t>
      </w:r>
      <w:r>
        <w:rPr>
          <w:sz w:val="20"/>
        </w:rPr>
        <w:t xml:space="preserve">students who designed </w:t>
      </w:r>
      <w:r w:rsidR="00B519E8" w:rsidRPr="005E1DAD">
        <w:rPr>
          <w:sz w:val="20"/>
        </w:rPr>
        <w:t xml:space="preserve">an Intravenous Fluid Warming Device for hospital use. </w:t>
      </w:r>
      <w:r>
        <w:rPr>
          <w:sz w:val="20"/>
        </w:rPr>
        <w:t xml:space="preserve">Personally created </w:t>
      </w:r>
      <w:r w:rsidR="005E1DAD" w:rsidRPr="005E1DAD">
        <w:rPr>
          <w:sz w:val="20"/>
        </w:rPr>
        <w:t xml:space="preserve">an accurate and consistent temperature read-out from an Arduino in order to maintain temperature of the fluid outflow. </w:t>
      </w:r>
      <w:r w:rsidR="001A5876">
        <w:rPr>
          <w:sz w:val="20"/>
        </w:rPr>
        <w:t xml:space="preserve">Comprehensive product design includes </w:t>
      </w:r>
      <w:r w:rsidR="00B519E8" w:rsidRPr="005E1DAD">
        <w:rPr>
          <w:sz w:val="20"/>
        </w:rPr>
        <w:t>a working prototype and a marketing and financial plan.</w:t>
      </w:r>
    </w:p>
    <w:p w:rsidR="002C0B34" w:rsidRDefault="002C0B34" w:rsidP="00DE66CC">
      <w:pPr>
        <w:pStyle w:val="ListBullet"/>
        <w:numPr>
          <w:ilvl w:val="0"/>
          <w:numId w:val="0"/>
        </w:numPr>
        <w:spacing w:after="0"/>
        <w:ind w:left="144"/>
        <w:rPr>
          <w:sz w:val="20"/>
        </w:rPr>
      </w:pPr>
    </w:p>
    <w:p w:rsidR="002C0B34" w:rsidRPr="002C0B34" w:rsidRDefault="002C0B34" w:rsidP="002C0B34">
      <w:pPr>
        <w:rPr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Work </w:t>
      </w:r>
      <w:r w:rsidRPr="009F78A9">
        <w:rPr>
          <w:b/>
          <w:color w:val="2E74B5" w:themeColor="accent1" w:themeShade="BF"/>
          <w:sz w:val="24"/>
          <w:szCs w:val="24"/>
        </w:rPr>
        <w:t>Experience</w:t>
      </w:r>
    </w:p>
    <w:p w:rsidR="00B519E8" w:rsidRPr="005E1DAD" w:rsidRDefault="00B519E8" w:rsidP="00DE66CC">
      <w:pPr>
        <w:pStyle w:val="Subsection"/>
        <w:spacing w:before="0" w:after="0"/>
        <w:rPr>
          <w:sz w:val="20"/>
        </w:rPr>
      </w:pPr>
      <w:r w:rsidRPr="005E1DAD">
        <w:rPr>
          <w:sz w:val="20"/>
        </w:rPr>
        <w:t>Flute</w:t>
      </w:r>
      <w:r w:rsidR="002C0B34">
        <w:rPr>
          <w:sz w:val="20"/>
        </w:rPr>
        <w:t xml:space="preserve"> Instructor | private lessons | EASTON, PA | </w:t>
      </w:r>
      <w:r w:rsidRPr="005E1DAD">
        <w:rPr>
          <w:sz w:val="20"/>
        </w:rPr>
        <w:t xml:space="preserve">may 2012- </w:t>
      </w:r>
      <w:r w:rsidR="001A5876">
        <w:rPr>
          <w:sz w:val="20"/>
        </w:rPr>
        <w:t>august 2013</w:t>
      </w:r>
    </w:p>
    <w:p w:rsidR="00B519E8" w:rsidRDefault="00B519E8" w:rsidP="00DE66CC">
      <w:pPr>
        <w:pStyle w:val="ListBullet"/>
        <w:numPr>
          <w:ilvl w:val="0"/>
          <w:numId w:val="0"/>
        </w:numPr>
        <w:spacing w:after="0"/>
        <w:ind w:left="144"/>
        <w:rPr>
          <w:sz w:val="20"/>
        </w:rPr>
      </w:pPr>
      <w:r w:rsidRPr="005E1DAD">
        <w:rPr>
          <w:sz w:val="20"/>
        </w:rPr>
        <w:t>Initiated program to provide private flute lessons to elementary school students who wish</w:t>
      </w:r>
      <w:r w:rsidR="00E907B0">
        <w:rPr>
          <w:sz w:val="20"/>
        </w:rPr>
        <w:t>ed</w:t>
      </w:r>
      <w:r w:rsidRPr="005E1DAD">
        <w:rPr>
          <w:sz w:val="20"/>
        </w:rPr>
        <w:t xml:space="preserve"> to improve their skills during summer months and winter breaks.</w:t>
      </w:r>
      <w:r w:rsidR="005E1DAD" w:rsidRPr="005E1DAD">
        <w:rPr>
          <w:sz w:val="20"/>
        </w:rPr>
        <w:t xml:space="preserve"> Includes developing</w:t>
      </w:r>
      <w:r w:rsidRPr="005E1DAD">
        <w:rPr>
          <w:sz w:val="20"/>
        </w:rPr>
        <w:t xml:space="preserve"> lesson plans, teach</w:t>
      </w:r>
      <w:r w:rsidR="005E1DAD" w:rsidRPr="005E1DAD">
        <w:rPr>
          <w:sz w:val="20"/>
        </w:rPr>
        <w:t>ing</w:t>
      </w:r>
      <w:r w:rsidRPr="005E1DAD">
        <w:rPr>
          <w:sz w:val="20"/>
        </w:rPr>
        <w:t xml:space="preserve"> students, and monitor</w:t>
      </w:r>
      <w:r w:rsidR="005E1DAD" w:rsidRPr="005E1DAD">
        <w:rPr>
          <w:sz w:val="20"/>
        </w:rPr>
        <w:t>ing</w:t>
      </w:r>
      <w:r w:rsidRPr="005E1DAD">
        <w:rPr>
          <w:sz w:val="20"/>
        </w:rPr>
        <w:t xml:space="preserve"> their progress.</w:t>
      </w:r>
    </w:p>
    <w:p w:rsidR="005E1DAD" w:rsidRDefault="005E1DAD" w:rsidP="00DE66CC">
      <w:pPr>
        <w:pStyle w:val="ListBullet"/>
        <w:numPr>
          <w:ilvl w:val="0"/>
          <w:numId w:val="0"/>
        </w:numPr>
        <w:spacing w:after="0"/>
        <w:ind w:left="144"/>
        <w:rPr>
          <w:sz w:val="20"/>
        </w:rPr>
      </w:pPr>
    </w:p>
    <w:p w:rsidR="005E1DAD" w:rsidRPr="005E1DAD" w:rsidRDefault="005E1DAD" w:rsidP="005E1DAD">
      <w:pPr>
        <w:pStyle w:val="Subsection"/>
        <w:spacing w:before="0" w:after="0"/>
        <w:rPr>
          <w:sz w:val="20"/>
        </w:rPr>
      </w:pPr>
      <w:r>
        <w:rPr>
          <w:sz w:val="20"/>
        </w:rPr>
        <w:t>waitress</w:t>
      </w:r>
      <w:r w:rsidRPr="005E1DAD">
        <w:rPr>
          <w:sz w:val="20"/>
        </w:rPr>
        <w:t xml:space="preserve"> | </w:t>
      </w:r>
      <w:r>
        <w:rPr>
          <w:sz w:val="20"/>
        </w:rPr>
        <w:t>diner 248</w:t>
      </w:r>
      <w:r w:rsidRPr="005E1DAD">
        <w:rPr>
          <w:sz w:val="20"/>
        </w:rPr>
        <w:t> |</w:t>
      </w:r>
      <w:r w:rsidR="002C0B34">
        <w:rPr>
          <w:sz w:val="20"/>
        </w:rPr>
        <w:t xml:space="preserve"> EASTON, PA |</w:t>
      </w:r>
      <w:r w:rsidRPr="005E1DAD">
        <w:rPr>
          <w:sz w:val="20"/>
        </w:rPr>
        <w:t> </w:t>
      </w:r>
      <w:r w:rsidR="00FC557A">
        <w:rPr>
          <w:sz w:val="20"/>
        </w:rPr>
        <w:t>september 2009- july 2012</w:t>
      </w:r>
    </w:p>
    <w:p w:rsidR="005E1DAD" w:rsidRDefault="00FC557A" w:rsidP="005E1DAD">
      <w:pPr>
        <w:pStyle w:val="ListBullet"/>
        <w:numPr>
          <w:ilvl w:val="0"/>
          <w:numId w:val="0"/>
        </w:numPr>
        <w:spacing w:after="0"/>
        <w:ind w:left="144"/>
        <w:rPr>
          <w:sz w:val="20"/>
        </w:rPr>
      </w:pPr>
      <w:r>
        <w:rPr>
          <w:sz w:val="20"/>
        </w:rPr>
        <w:t>Delivered exemplary customer service in a fast paced environment. Ensured customers had a pleasant dining experience; also acted as hostess and cashier as needed.</w:t>
      </w:r>
    </w:p>
    <w:p w:rsidR="00B519E8" w:rsidRPr="00B519E8" w:rsidRDefault="00B519E8" w:rsidP="005E1DAD">
      <w:pPr>
        <w:pStyle w:val="ListBullet"/>
        <w:numPr>
          <w:ilvl w:val="0"/>
          <w:numId w:val="0"/>
        </w:numPr>
        <w:spacing w:after="0"/>
      </w:pPr>
    </w:p>
    <w:p w:rsidR="000058DC" w:rsidRPr="00B519E8" w:rsidRDefault="000058DC" w:rsidP="00B519E8">
      <w:pPr>
        <w:rPr>
          <w:sz w:val="18"/>
          <w:szCs w:val="18"/>
        </w:rPr>
      </w:pPr>
    </w:p>
    <w:sectPr w:rsidR="000058DC" w:rsidRPr="00B519E8" w:rsidSect="0099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681A6E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ED404A8"/>
    <w:multiLevelType w:val="hybridMultilevel"/>
    <w:tmpl w:val="790C4042"/>
    <w:lvl w:ilvl="0" w:tplc="7A0A3E7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F0E27"/>
    <w:multiLevelType w:val="hybridMultilevel"/>
    <w:tmpl w:val="5D3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9E8"/>
    <w:rsid w:val="0000573C"/>
    <w:rsid w:val="000058DC"/>
    <w:rsid w:val="000074E2"/>
    <w:rsid w:val="00022683"/>
    <w:rsid w:val="000374B3"/>
    <w:rsid w:val="000478B7"/>
    <w:rsid w:val="00051C28"/>
    <w:rsid w:val="00066D89"/>
    <w:rsid w:val="00075770"/>
    <w:rsid w:val="00077F69"/>
    <w:rsid w:val="000813C3"/>
    <w:rsid w:val="000911F1"/>
    <w:rsid w:val="000B6C17"/>
    <w:rsid w:val="000C089B"/>
    <w:rsid w:val="000C100B"/>
    <w:rsid w:val="000C15BD"/>
    <w:rsid w:val="000C7D37"/>
    <w:rsid w:val="000D272D"/>
    <w:rsid w:val="000F027D"/>
    <w:rsid w:val="00112C14"/>
    <w:rsid w:val="00114764"/>
    <w:rsid w:val="00140D23"/>
    <w:rsid w:val="00160C3A"/>
    <w:rsid w:val="001666A0"/>
    <w:rsid w:val="001674CA"/>
    <w:rsid w:val="001745FD"/>
    <w:rsid w:val="001A5876"/>
    <w:rsid w:val="001B6162"/>
    <w:rsid w:val="001D525F"/>
    <w:rsid w:val="001E000F"/>
    <w:rsid w:val="001F1886"/>
    <w:rsid w:val="002059EA"/>
    <w:rsid w:val="00223E46"/>
    <w:rsid w:val="00224A78"/>
    <w:rsid w:val="002316C5"/>
    <w:rsid w:val="00246B3B"/>
    <w:rsid w:val="00247275"/>
    <w:rsid w:val="002548CE"/>
    <w:rsid w:val="002761B4"/>
    <w:rsid w:val="002903D0"/>
    <w:rsid w:val="002A5C6E"/>
    <w:rsid w:val="002C0B34"/>
    <w:rsid w:val="002D1067"/>
    <w:rsid w:val="002D39EA"/>
    <w:rsid w:val="00301933"/>
    <w:rsid w:val="00306E70"/>
    <w:rsid w:val="00321F77"/>
    <w:rsid w:val="00325E40"/>
    <w:rsid w:val="00333413"/>
    <w:rsid w:val="003451BB"/>
    <w:rsid w:val="0035641B"/>
    <w:rsid w:val="00366B4C"/>
    <w:rsid w:val="00371AD7"/>
    <w:rsid w:val="00373816"/>
    <w:rsid w:val="0039096C"/>
    <w:rsid w:val="003B47EB"/>
    <w:rsid w:val="003C6B9A"/>
    <w:rsid w:val="003E3267"/>
    <w:rsid w:val="003E6334"/>
    <w:rsid w:val="003F2D62"/>
    <w:rsid w:val="003F55F5"/>
    <w:rsid w:val="004371D5"/>
    <w:rsid w:val="004468E9"/>
    <w:rsid w:val="00447A95"/>
    <w:rsid w:val="004544E7"/>
    <w:rsid w:val="004842F7"/>
    <w:rsid w:val="004A1599"/>
    <w:rsid w:val="004A602E"/>
    <w:rsid w:val="004B58A9"/>
    <w:rsid w:val="004C056D"/>
    <w:rsid w:val="004C6472"/>
    <w:rsid w:val="004E0F38"/>
    <w:rsid w:val="004F4439"/>
    <w:rsid w:val="00555070"/>
    <w:rsid w:val="00571D12"/>
    <w:rsid w:val="00580BA5"/>
    <w:rsid w:val="00585D39"/>
    <w:rsid w:val="0058721D"/>
    <w:rsid w:val="005A7B70"/>
    <w:rsid w:val="005C2BF8"/>
    <w:rsid w:val="005C3EAD"/>
    <w:rsid w:val="005D3200"/>
    <w:rsid w:val="005E1BA6"/>
    <w:rsid w:val="005E1DAD"/>
    <w:rsid w:val="005F049C"/>
    <w:rsid w:val="00603472"/>
    <w:rsid w:val="0061152E"/>
    <w:rsid w:val="006311E4"/>
    <w:rsid w:val="00631688"/>
    <w:rsid w:val="00642BB8"/>
    <w:rsid w:val="0064538A"/>
    <w:rsid w:val="00646240"/>
    <w:rsid w:val="0066792F"/>
    <w:rsid w:val="0067040B"/>
    <w:rsid w:val="006C72A2"/>
    <w:rsid w:val="006E24E6"/>
    <w:rsid w:val="006E631C"/>
    <w:rsid w:val="00715DFB"/>
    <w:rsid w:val="007451E0"/>
    <w:rsid w:val="00751A39"/>
    <w:rsid w:val="00751C9A"/>
    <w:rsid w:val="00756877"/>
    <w:rsid w:val="00765599"/>
    <w:rsid w:val="007655B2"/>
    <w:rsid w:val="0078354E"/>
    <w:rsid w:val="0079519E"/>
    <w:rsid w:val="00796AF1"/>
    <w:rsid w:val="007A0478"/>
    <w:rsid w:val="007B13DA"/>
    <w:rsid w:val="007B386D"/>
    <w:rsid w:val="007B6457"/>
    <w:rsid w:val="007C0CB7"/>
    <w:rsid w:val="007D0D54"/>
    <w:rsid w:val="007E4265"/>
    <w:rsid w:val="007E5C7F"/>
    <w:rsid w:val="007F16A5"/>
    <w:rsid w:val="00806844"/>
    <w:rsid w:val="00807FC0"/>
    <w:rsid w:val="00840D65"/>
    <w:rsid w:val="00857458"/>
    <w:rsid w:val="0087394A"/>
    <w:rsid w:val="00882839"/>
    <w:rsid w:val="00892E99"/>
    <w:rsid w:val="00893FE1"/>
    <w:rsid w:val="008950D0"/>
    <w:rsid w:val="008A10DB"/>
    <w:rsid w:val="008B1967"/>
    <w:rsid w:val="008B4546"/>
    <w:rsid w:val="008B7004"/>
    <w:rsid w:val="008C4B87"/>
    <w:rsid w:val="008D4FAC"/>
    <w:rsid w:val="008E0E44"/>
    <w:rsid w:val="008E1499"/>
    <w:rsid w:val="008E3F43"/>
    <w:rsid w:val="008E4BDF"/>
    <w:rsid w:val="00910B9E"/>
    <w:rsid w:val="00916354"/>
    <w:rsid w:val="00924E02"/>
    <w:rsid w:val="00943145"/>
    <w:rsid w:val="009463C5"/>
    <w:rsid w:val="00955FD5"/>
    <w:rsid w:val="00970296"/>
    <w:rsid w:val="009719C5"/>
    <w:rsid w:val="00972F98"/>
    <w:rsid w:val="00973062"/>
    <w:rsid w:val="009757EB"/>
    <w:rsid w:val="00975FE6"/>
    <w:rsid w:val="00992567"/>
    <w:rsid w:val="0099761B"/>
    <w:rsid w:val="009A0737"/>
    <w:rsid w:val="009B34B4"/>
    <w:rsid w:val="009B7DBD"/>
    <w:rsid w:val="009F13E4"/>
    <w:rsid w:val="009F78A9"/>
    <w:rsid w:val="00A057AD"/>
    <w:rsid w:val="00A12BBF"/>
    <w:rsid w:val="00A23907"/>
    <w:rsid w:val="00A3168C"/>
    <w:rsid w:val="00A342C1"/>
    <w:rsid w:val="00A36BE4"/>
    <w:rsid w:val="00A53E70"/>
    <w:rsid w:val="00A6656F"/>
    <w:rsid w:val="00A900C4"/>
    <w:rsid w:val="00A934DD"/>
    <w:rsid w:val="00A946D8"/>
    <w:rsid w:val="00AA1D66"/>
    <w:rsid w:val="00AB05C7"/>
    <w:rsid w:val="00AE35F8"/>
    <w:rsid w:val="00B131FB"/>
    <w:rsid w:val="00B2193B"/>
    <w:rsid w:val="00B43FCB"/>
    <w:rsid w:val="00B44735"/>
    <w:rsid w:val="00B519E8"/>
    <w:rsid w:val="00B56578"/>
    <w:rsid w:val="00B62F53"/>
    <w:rsid w:val="00B64455"/>
    <w:rsid w:val="00B80ED2"/>
    <w:rsid w:val="00B86755"/>
    <w:rsid w:val="00B97556"/>
    <w:rsid w:val="00BE3336"/>
    <w:rsid w:val="00BF2939"/>
    <w:rsid w:val="00BF6D83"/>
    <w:rsid w:val="00C0381D"/>
    <w:rsid w:val="00C1350D"/>
    <w:rsid w:val="00C14EB0"/>
    <w:rsid w:val="00C23F9E"/>
    <w:rsid w:val="00C4432A"/>
    <w:rsid w:val="00C51AB2"/>
    <w:rsid w:val="00C571D0"/>
    <w:rsid w:val="00C7495C"/>
    <w:rsid w:val="00C74A60"/>
    <w:rsid w:val="00C85BC2"/>
    <w:rsid w:val="00C93BA0"/>
    <w:rsid w:val="00CA67DD"/>
    <w:rsid w:val="00CB272B"/>
    <w:rsid w:val="00CC59CD"/>
    <w:rsid w:val="00CE56D8"/>
    <w:rsid w:val="00CE7D68"/>
    <w:rsid w:val="00CF7251"/>
    <w:rsid w:val="00D0170B"/>
    <w:rsid w:val="00D067BC"/>
    <w:rsid w:val="00D1186F"/>
    <w:rsid w:val="00D21BE6"/>
    <w:rsid w:val="00D229CF"/>
    <w:rsid w:val="00D46CFA"/>
    <w:rsid w:val="00D50073"/>
    <w:rsid w:val="00D56E2E"/>
    <w:rsid w:val="00D64E09"/>
    <w:rsid w:val="00D70D6F"/>
    <w:rsid w:val="00D72EDD"/>
    <w:rsid w:val="00D94853"/>
    <w:rsid w:val="00DA0662"/>
    <w:rsid w:val="00DA23A2"/>
    <w:rsid w:val="00DA786B"/>
    <w:rsid w:val="00DA7F15"/>
    <w:rsid w:val="00DC2C0A"/>
    <w:rsid w:val="00DC4989"/>
    <w:rsid w:val="00DE66CC"/>
    <w:rsid w:val="00E20908"/>
    <w:rsid w:val="00E400AC"/>
    <w:rsid w:val="00E40DCA"/>
    <w:rsid w:val="00E53F0D"/>
    <w:rsid w:val="00E55CFD"/>
    <w:rsid w:val="00E907B0"/>
    <w:rsid w:val="00ED5C2F"/>
    <w:rsid w:val="00EE5832"/>
    <w:rsid w:val="00EE7F62"/>
    <w:rsid w:val="00EF5866"/>
    <w:rsid w:val="00F1230E"/>
    <w:rsid w:val="00F1303A"/>
    <w:rsid w:val="00F167A5"/>
    <w:rsid w:val="00F25C0A"/>
    <w:rsid w:val="00F419C7"/>
    <w:rsid w:val="00F554D9"/>
    <w:rsid w:val="00F5721F"/>
    <w:rsid w:val="00F71444"/>
    <w:rsid w:val="00F73263"/>
    <w:rsid w:val="00F763F7"/>
    <w:rsid w:val="00F7658C"/>
    <w:rsid w:val="00F91F3F"/>
    <w:rsid w:val="00FA6E9E"/>
    <w:rsid w:val="00FC10B7"/>
    <w:rsid w:val="00FC557A"/>
    <w:rsid w:val="00FE1157"/>
    <w:rsid w:val="00FE123D"/>
    <w:rsid w:val="00FE1670"/>
    <w:rsid w:val="00FF4E1A"/>
    <w:rsid w:val="00F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uiPriority w:val="1"/>
    <w:qFormat/>
    <w:rsid w:val="00B519E8"/>
    <w:pPr>
      <w:spacing w:before="280" w:after="120"/>
    </w:pPr>
    <w:rPr>
      <w:b/>
      <w:bCs/>
      <w:caps/>
      <w:color w:val="262626" w:themeColor="text1" w:themeTint="D9"/>
      <w:sz w:val="18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B519E8"/>
    <w:pPr>
      <w:numPr>
        <w:numId w:val="1"/>
      </w:numPr>
      <w:spacing w:after="80"/>
    </w:pPr>
    <w:rPr>
      <w:color w:val="404040" w:themeColor="text1" w:themeTint="BF"/>
      <w:sz w:val="1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E6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Lynch</dc:creator>
  <cp:lastModifiedBy>Megan Lynch</cp:lastModifiedBy>
  <cp:revision>5</cp:revision>
  <dcterms:created xsi:type="dcterms:W3CDTF">2014-07-11T16:39:00Z</dcterms:created>
  <dcterms:modified xsi:type="dcterms:W3CDTF">2014-07-14T22:34:00Z</dcterms:modified>
</cp:coreProperties>
</file>